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62B0" w14:textId="19C7B8CC" w:rsidR="008F0038" w:rsidRPr="00143FA4" w:rsidRDefault="00FC787A" w:rsidP="00891731">
      <w:pPr>
        <w:ind w:right="68"/>
        <w:jc w:val="right"/>
        <w:rPr>
          <w:rFonts w:asciiTheme="minorHAnsi" w:hAnsiTheme="minorHAnsi" w:cstheme="minorHAnsi"/>
          <w:b/>
        </w:rPr>
      </w:pPr>
      <w:r w:rsidRPr="00143FA4">
        <w:rPr>
          <w:rFonts w:asciiTheme="minorHAnsi" w:hAnsiTheme="minorHAnsi" w:cstheme="minorHAnsi"/>
          <w:b/>
        </w:rPr>
        <w:t xml:space="preserve">Załącznik nr </w:t>
      </w:r>
      <w:r w:rsidR="00891731" w:rsidRPr="00143FA4">
        <w:rPr>
          <w:rFonts w:asciiTheme="minorHAnsi" w:hAnsiTheme="minorHAnsi" w:cstheme="minorHAnsi"/>
          <w:b/>
        </w:rPr>
        <w:t>1</w:t>
      </w:r>
      <w:r w:rsidR="00143FA4" w:rsidRPr="00143FA4">
        <w:rPr>
          <w:rFonts w:asciiTheme="minorHAnsi" w:hAnsiTheme="minorHAnsi" w:cstheme="minorHAnsi"/>
          <w:b/>
        </w:rPr>
        <w:t>6</w:t>
      </w:r>
      <w:r w:rsidR="008F0038" w:rsidRPr="00143FA4">
        <w:rPr>
          <w:rFonts w:asciiTheme="minorHAnsi" w:hAnsiTheme="minorHAnsi" w:cstheme="minorHAnsi"/>
          <w:b/>
        </w:rPr>
        <w:t xml:space="preserve"> do SWZ</w:t>
      </w:r>
    </w:p>
    <w:p w14:paraId="0E955238" w14:textId="77777777" w:rsidR="008F0038" w:rsidRDefault="008F0038" w:rsidP="00891731">
      <w:pPr>
        <w:rPr>
          <w:rFonts w:asciiTheme="minorHAnsi" w:hAnsiTheme="minorHAnsi" w:cstheme="minorHAnsi"/>
          <w:b/>
        </w:rPr>
      </w:pPr>
    </w:p>
    <w:p w14:paraId="117FE5A5" w14:textId="491ED5FE" w:rsidR="008F0038" w:rsidRPr="00143FA4" w:rsidRDefault="008F0038" w:rsidP="00143FA4">
      <w:pPr>
        <w:jc w:val="center"/>
        <w:rPr>
          <w:rFonts w:asciiTheme="minorHAnsi" w:hAnsiTheme="minorHAnsi" w:cstheme="minorHAnsi"/>
          <w:b/>
        </w:rPr>
      </w:pPr>
      <w:r w:rsidRPr="00143FA4">
        <w:rPr>
          <w:rFonts w:asciiTheme="minorHAnsi" w:hAnsiTheme="minorHAnsi" w:cstheme="minorHAnsi"/>
          <w:b/>
        </w:rPr>
        <w:t>PROTOKÓŁ</w:t>
      </w:r>
    </w:p>
    <w:p w14:paraId="7299A05D" w14:textId="129E68D6" w:rsidR="008F0038" w:rsidRPr="00143FA4" w:rsidRDefault="008F0038" w:rsidP="00143FA4">
      <w:pPr>
        <w:jc w:val="center"/>
        <w:rPr>
          <w:rFonts w:asciiTheme="minorHAnsi" w:hAnsiTheme="minorHAnsi" w:cstheme="minorHAnsi"/>
          <w:b/>
        </w:rPr>
      </w:pPr>
      <w:r w:rsidRPr="00143FA4">
        <w:rPr>
          <w:rFonts w:asciiTheme="minorHAnsi" w:hAnsiTheme="minorHAnsi" w:cstheme="minorHAnsi"/>
          <w:b/>
        </w:rPr>
        <w:t>z przeprowadzenia w</w:t>
      </w:r>
      <w:r w:rsidR="007238E4" w:rsidRPr="00143FA4">
        <w:rPr>
          <w:rFonts w:asciiTheme="minorHAnsi" w:hAnsiTheme="minorHAnsi" w:cstheme="minorHAnsi"/>
          <w:b/>
        </w:rPr>
        <w:t xml:space="preserve">izji lokalnej w postępowaniu </w:t>
      </w:r>
      <w:r w:rsidR="00406BC4" w:rsidRPr="00143FA4">
        <w:rPr>
          <w:rFonts w:asciiTheme="minorHAnsi" w:hAnsiTheme="minorHAnsi" w:cstheme="minorHAnsi"/>
          <w:b/>
        </w:rPr>
        <w:t>pn.:</w:t>
      </w:r>
    </w:p>
    <w:p w14:paraId="4F192192" w14:textId="5D0EBB3D" w:rsidR="00143FA4" w:rsidRPr="00143FA4" w:rsidRDefault="00143FA4" w:rsidP="00143FA4">
      <w:pPr>
        <w:widowControl w:val="0"/>
        <w:tabs>
          <w:tab w:val="center" w:pos="4536"/>
          <w:tab w:val="right" w:pos="9072"/>
        </w:tabs>
        <w:adjustRightInd w:val="0"/>
        <w:jc w:val="center"/>
        <w:textAlignment w:val="baseline"/>
        <w:rPr>
          <w:rFonts w:asciiTheme="minorHAnsi" w:eastAsia="Lucida Sans Unicode" w:hAnsiTheme="minorHAnsi" w:cstheme="minorHAnsi"/>
          <w:b/>
          <w:bCs/>
          <w:lang w:eastAsia="pl-PL"/>
        </w:rPr>
      </w:pPr>
      <w:r w:rsidRPr="00143FA4">
        <w:rPr>
          <w:rFonts w:asciiTheme="minorHAnsi" w:eastAsia="Calibri" w:hAnsiTheme="minorHAnsi" w:cstheme="minorHAnsi"/>
          <w:b/>
          <w:bCs/>
          <w:color w:val="000000"/>
          <w:lang w:eastAsia="pl-PL"/>
        </w:rPr>
        <w:t xml:space="preserve">Roboty budowlane w trzech jednostkach organizacyjnych Izby Administracji Skarbowej </w:t>
      </w:r>
      <w:r>
        <w:rPr>
          <w:rFonts w:asciiTheme="minorHAnsi" w:eastAsia="Calibri" w:hAnsiTheme="minorHAnsi" w:cstheme="minorHAnsi"/>
          <w:b/>
          <w:bCs/>
          <w:color w:val="000000"/>
          <w:lang w:eastAsia="pl-PL"/>
        </w:rPr>
        <w:br/>
      </w:r>
      <w:r w:rsidRPr="00143FA4">
        <w:rPr>
          <w:rFonts w:asciiTheme="minorHAnsi" w:eastAsia="Calibri" w:hAnsiTheme="minorHAnsi" w:cstheme="minorHAnsi"/>
          <w:b/>
          <w:bCs/>
          <w:color w:val="000000"/>
          <w:lang w:eastAsia="pl-PL"/>
        </w:rPr>
        <w:t xml:space="preserve">w Łodzi, nr postępowania </w:t>
      </w:r>
      <w:r w:rsidRPr="00143FA4">
        <w:rPr>
          <w:rFonts w:asciiTheme="minorHAnsi" w:eastAsia="Lucida Sans Unicode" w:hAnsiTheme="minorHAnsi" w:cstheme="minorHAnsi"/>
          <w:b/>
          <w:bCs/>
          <w:lang w:eastAsia="pl-PL"/>
        </w:rPr>
        <w:t>1001-ILZ.260.20.2026</w:t>
      </w:r>
    </w:p>
    <w:p w14:paraId="1229C9A4" w14:textId="77777777" w:rsidR="00143FA4" w:rsidRPr="00143FA4" w:rsidRDefault="00143FA4" w:rsidP="00143FA4">
      <w:pPr>
        <w:jc w:val="center"/>
        <w:rPr>
          <w:rFonts w:asciiTheme="minorHAnsi" w:hAnsiTheme="minorHAnsi" w:cstheme="minorHAnsi"/>
        </w:rPr>
      </w:pPr>
    </w:p>
    <w:p w14:paraId="3662AF0B" w14:textId="77777777" w:rsidR="008F0038" w:rsidRDefault="008F0038" w:rsidP="008F0038">
      <w:pPr>
        <w:rPr>
          <w:rFonts w:asciiTheme="minorHAnsi" w:hAnsiTheme="minorHAnsi" w:cstheme="minorHAnsi"/>
          <w:b/>
        </w:rPr>
      </w:pPr>
    </w:p>
    <w:p w14:paraId="02E210F7" w14:textId="77777777" w:rsidR="008F0038" w:rsidRDefault="00415098" w:rsidP="008F003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Niniejszym potwierdza się, iż w dniu _______________________ w godzinach od __________ do _____________________ </w:t>
      </w:r>
    </w:p>
    <w:p w14:paraId="35B190A6" w14:textId="77777777" w:rsidR="00415098" w:rsidRDefault="00415098" w:rsidP="008F0038">
      <w:pPr>
        <w:rPr>
          <w:rFonts w:asciiTheme="minorHAnsi" w:hAnsiTheme="minorHAnsi" w:cstheme="minorHAnsi"/>
        </w:rPr>
      </w:pPr>
    </w:p>
    <w:p w14:paraId="7806FDA1" w14:textId="77777777" w:rsidR="00415098" w:rsidRDefault="00415098" w:rsidP="00415098">
      <w:pPr>
        <w:ind w:left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Pani / Pani  _______________________________________________</w:t>
      </w:r>
    </w:p>
    <w:p w14:paraId="3F3D0BB7" w14:textId="77777777" w:rsidR="00415098" w:rsidRDefault="00415098" w:rsidP="0041509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</w:t>
      </w:r>
    </w:p>
    <w:p w14:paraId="23F739A2" w14:textId="77777777" w:rsidR="00415098" w:rsidRDefault="00415098" w:rsidP="0041509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</w:t>
      </w:r>
    </w:p>
    <w:p w14:paraId="5E6AC0A2" w14:textId="77777777" w:rsidR="00415098" w:rsidRPr="00415098" w:rsidRDefault="00415098" w:rsidP="00415098">
      <w:pPr>
        <w:jc w:val="center"/>
        <w:rPr>
          <w:rFonts w:asciiTheme="minorHAnsi" w:hAnsiTheme="minorHAnsi" w:cstheme="minorHAnsi"/>
          <w:i/>
        </w:rPr>
      </w:pPr>
      <w:r w:rsidRPr="00415098">
        <w:rPr>
          <w:rFonts w:asciiTheme="minorHAnsi" w:hAnsiTheme="minorHAnsi" w:cstheme="minorHAnsi"/>
          <w:i/>
        </w:rPr>
        <w:t>(imię i nazwisko)</w:t>
      </w:r>
    </w:p>
    <w:p w14:paraId="406CFD50" w14:textId="77777777" w:rsidR="008F0038" w:rsidRDefault="008F0038" w:rsidP="00415098">
      <w:pPr>
        <w:rPr>
          <w:rFonts w:asciiTheme="minorHAnsi" w:hAnsiTheme="minorHAnsi" w:cstheme="minorHAnsi"/>
        </w:rPr>
      </w:pPr>
    </w:p>
    <w:p w14:paraId="303EC692" w14:textId="77777777" w:rsidR="00415098" w:rsidRDefault="00415098" w:rsidP="0041509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Jako przedstawiciel firmy: </w:t>
      </w:r>
    </w:p>
    <w:p w14:paraId="7354A714" w14:textId="77777777" w:rsidR="00415098" w:rsidRDefault="00415098" w:rsidP="00415098">
      <w:pPr>
        <w:jc w:val="center"/>
        <w:rPr>
          <w:rFonts w:asciiTheme="minorHAnsi" w:hAnsiTheme="minorHAnsi" w:cstheme="minorHAnsi"/>
        </w:rPr>
      </w:pPr>
    </w:p>
    <w:p w14:paraId="119A9484" w14:textId="77777777" w:rsidR="00415098" w:rsidRDefault="00415098" w:rsidP="0041509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</w:t>
      </w:r>
    </w:p>
    <w:p w14:paraId="7240554E" w14:textId="77777777" w:rsidR="00415098" w:rsidRDefault="00415098" w:rsidP="0041509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</w:t>
      </w:r>
    </w:p>
    <w:p w14:paraId="29158ADF" w14:textId="77777777" w:rsidR="00415098" w:rsidRDefault="00415098" w:rsidP="0041509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</w:t>
      </w:r>
    </w:p>
    <w:p w14:paraId="3A7D5877" w14:textId="77777777" w:rsidR="00415098" w:rsidRDefault="00415098" w:rsidP="00415098">
      <w:pPr>
        <w:jc w:val="center"/>
        <w:rPr>
          <w:rFonts w:asciiTheme="minorHAnsi" w:hAnsiTheme="minorHAnsi" w:cstheme="minorHAnsi"/>
        </w:rPr>
      </w:pPr>
    </w:p>
    <w:p w14:paraId="75B7A3B2" w14:textId="77777777" w:rsidR="00415098" w:rsidRDefault="00415098" w:rsidP="0041509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(nazwa i adres Wykonawcy)</w:t>
      </w:r>
    </w:p>
    <w:p w14:paraId="210FD508" w14:textId="77777777" w:rsidR="00415098" w:rsidRPr="00891731" w:rsidRDefault="00415098" w:rsidP="00415098">
      <w:pPr>
        <w:rPr>
          <w:rFonts w:asciiTheme="minorHAnsi" w:hAnsiTheme="minorHAnsi" w:cstheme="minorHAnsi"/>
          <w:b/>
        </w:rPr>
      </w:pPr>
    </w:p>
    <w:p w14:paraId="22FBD63D" w14:textId="77777777" w:rsidR="00143FA4" w:rsidRDefault="00143FA4" w:rsidP="00350574">
      <w:pPr>
        <w:jc w:val="both"/>
        <w:rPr>
          <w:rFonts w:asciiTheme="minorHAnsi" w:hAnsiTheme="minorHAnsi" w:cstheme="minorHAnsi"/>
          <w:bCs/>
        </w:rPr>
      </w:pPr>
      <w:r w:rsidRPr="00143FA4">
        <w:rPr>
          <w:rFonts w:asciiTheme="minorHAnsi" w:hAnsiTheme="minorHAnsi" w:cstheme="minorHAnsi"/>
          <w:b/>
        </w:rPr>
        <w:t>dokonał wizji lokalnej budynku</w:t>
      </w:r>
      <w:r>
        <w:rPr>
          <w:rFonts w:asciiTheme="minorHAnsi" w:hAnsiTheme="minorHAnsi" w:cstheme="minorHAnsi"/>
          <w:bCs/>
        </w:rPr>
        <w:t>:</w:t>
      </w:r>
    </w:p>
    <w:p w14:paraId="494B1460" w14:textId="23E0764B" w:rsidR="00143FA4" w:rsidRDefault="00143FA4" w:rsidP="00143FA4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Cs/>
        </w:rPr>
      </w:pPr>
      <w:r w:rsidRPr="00143FA4">
        <w:rPr>
          <w:rFonts w:asciiTheme="minorHAnsi" w:hAnsiTheme="minorHAnsi" w:cstheme="minorHAnsi"/>
          <w:bCs/>
        </w:rPr>
        <w:t xml:space="preserve">Urzędu Skarbowego Łódź-Śródmieście, </w:t>
      </w:r>
      <w:r w:rsidRPr="00143FA4">
        <w:rPr>
          <w:rFonts w:asciiTheme="minorHAnsi" w:hAnsiTheme="minorHAnsi" w:cstheme="minorHAnsi"/>
        </w:rPr>
        <w:t xml:space="preserve"> ul. Dowborczyków 9/11</w:t>
      </w:r>
      <w:r w:rsidRPr="00143FA4">
        <w:rPr>
          <w:rFonts w:asciiTheme="minorHAnsi" w:hAnsiTheme="minorHAnsi" w:cstheme="minorHAnsi"/>
          <w:b/>
          <w:color w:val="0070C0"/>
        </w:rPr>
        <w:t>*</w:t>
      </w:r>
      <w:r w:rsidRPr="00143FA4">
        <w:rPr>
          <w:rFonts w:asciiTheme="minorHAnsi" w:hAnsiTheme="minorHAnsi" w:cstheme="minorHAnsi"/>
          <w:bCs/>
        </w:rPr>
        <w:t xml:space="preserve">, </w:t>
      </w:r>
    </w:p>
    <w:p w14:paraId="256B5C2D" w14:textId="77777777" w:rsidR="00143FA4" w:rsidRDefault="00143FA4" w:rsidP="00143FA4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Cs/>
        </w:rPr>
      </w:pPr>
      <w:r w:rsidRPr="00143FA4">
        <w:rPr>
          <w:rFonts w:asciiTheme="minorHAnsi" w:hAnsiTheme="minorHAnsi" w:cstheme="minorHAnsi"/>
          <w:bCs/>
        </w:rPr>
        <w:t xml:space="preserve">Pierwszego Urzędu Skarbowego Łódź-Górna, </w:t>
      </w:r>
      <w:r w:rsidRPr="00143FA4">
        <w:rPr>
          <w:rFonts w:asciiTheme="minorHAnsi" w:hAnsiTheme="minorHAnsi" w:cstheme="minorHAnsi"/>
        </w:rPr>
        <w:t>ul. Wróblewskiego 10</w:t>
      </w:r>
      <w:r w:rsidRPr="00143FA4">
        <w:rPr>
          <w:rFonts w:asciiTheme="minorHAnsi" w:hAnsiTheme="minorHAnsi" w:cstheme="minorHAnsi"/>
          <w:b/>
          <w:color w:val="0070C0"/>
        </w:rPr>
        <w:t>*</w:t>
      </w:r>
      <w:r w:rsidRPr="00143FA4">
        <w:rPr>
          <w:rFonts w:asciiTheme="minorHAnsi" w:hAnsiTheme="minorHAnsi" w:cstheme="minorHAnsi"/>
          <w:bCs/>
        </w:rPr>
        <w:t xml:space="preserve">, </w:t>
      </w:r>
    </w:p>
    <w:p w14:paraId="5C7FC2A0" w14:textId="31D3CCFA" w:rsidR="00143FA4" w:rsidRDefault="00143FA4" w:rsidP="00143FA4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Cs/>
        </w:rPr>
      </w:pPr>
      <w:r w:rsidRPr="00143FA4">
        <w:rPr>
          <w:rFonts w:asciiTheme="minorHAnsi" w:hAnsiTheme="minorHAnsi" w:cstheme="minorHAnsi"/>
          <w:bCs/>
        </w:rPr>
        <w:t>Łódzkiego Urzędu Celno-Skarbowego w Łodzi, ul. Lodowa  97</w:t>
      </w:r>
      <w:r w:rsidRPr="00143FA4">
        <w:rPr>
          <w:rFonts w:asciiTheme="minorHAnsi" w:hAnsiTheme="minorHAnsi" w:cstheme="minorHAnsi"/>
          <w:b/>
          <w:color w:val="0070C0"/>
        </w:rPr>
        <w:t>*</w:t>
      </w:r>
      <w:r w:rsidRPr="00143FA4">
        <w:rPr>
          <w:rFonts w:asciiTheme="minorHAnsi" w:hAnsiTheme="minorHAnsi" w:cstheme="minorHAnsi"/>
          <w:bCs/>
        </w:rPr>
        <w:t xml:space="preserve"> </w:t>
      </w:r>
    </w:p>
    <w:p w14:paraId="776C6700" w14:textId="2C5A50AA" w:rsidR="00415098" w:rsidRPr="00143FA4" w:rsidRDefault="00415098" w:rsidP="00143FA4">
      <w:pPr>
        <w:jc w:val="both"/>
        <w:rPr>
          <w:rFonts w:asciiTheme="minorHAnsi" w:hAnsiTheme="minorHAnsi" w:cstheme="minorHAnsi"/>
          <w:bCs/>
        </w:rPr>
      </w:pPr>
      <w:r w:rsidRPr="00143FA4">
        <w:rPr>
          <w:rFonts w:asciiTheme="minorHAnsi" w:hAnsiTheme="minorHAnsi" w:cstheme="minorHAnsi"/>
          <w:bCs/>
        </w:rPr>
        <w:t xml:space="preserve">w związku z zamiarem przystąpienia do ww. postępowania. </w:t>
      </w:r>
    </w:p>
    <w:p w14:paraId="20F9A29F" w14:textId="77777777" w:rsidR="00143FA4" w:rsidRDefault="00143FA4" w:rsidP="00350574">
      <w:pPr>
        <w:jc w:val="both"/>
        <w:rPr>
          <w:rFonts w:asciiTheme="minorHAnsi" w:hAnsiTheme="minorHAnsi" w:cstheme="minorHAnsi"/>
        </w:rPr>
      </w:pPr>
    </w:p>
    <w:p w14:paraId="14B855B3" w14:textId="22BBFD85" w:rsidR="00415098" w:rsidRPr="00143FA4" w:rsidRDefault="00415098" w:rsidP="00350574">
      <w:pPr>
        <w:jc w:val="both"/>
        <w:rPr>
          <w:rFonts w:asciiTheme="minorHAnsi" w:hAnsiTheme="minorHAnsi" w:cstheme="minorHAnsi"/>
        </w:rPr>
      </w:pPr>
      <w:r w:rsidRPr="00143FA4">
        <w:rPr>
          <w:rFonts w:asciiTheme="minorHAnsi" w:hAnsiTheme="minorHAnsi" w:cstheme="minorHAnsi"/>
        </w:rPr>
        <w:t xml:space="preserve">Przedstawiciel firmy zapoznał się z miejscem, w którym prowadzone będą </w:t>
      </w:r>
      <w:r w:rsidR="00143FA4">
        <w:rPr>
          <w:rFonts w:asciiTheme="minorHAnsi" w:hAnsiTheme="minorHAnsi" w:cstheme="minorHAnsi"/>
        </w:rPr>
        <w:t>roboty budowlane</w:t>
      </w:r>
      <w:r w:rsidR="00E35415" w:rsidRPr="00143FA4">
        <w:rPr>
          <w:rFonts w:asciiTheme="minorHAnsi" w:hAnsiTheme="minorHAnsi" w:cstheme="minorHAnsi"/>
        </w:rPr>
        <w:t>.</w:t>
      </w:r>
    </w:p>
    <w:p w14:paraId="7EBC80AD" w14:textId="77777777" w:rsidR="00415098" w:rsidRPr="00143FA4" w:rsidRDefault="00415098" w:rsidP="00350574">
      <w:pPr>
        <w:jc w:val="both"/>
        <w:rPr>
          <w:rFonts w:asciiTheme="minorHAnsi" w:hAnsiTheme="minorHAnsi" w:cstheme="minorHAnsi"/>
        </w:rPr>
      </w:pPr>
    </w:p>
    <w:p w14:paraId="20A16615" w14:textId="77777777" w:rsidR="00891731" w:rsidRPr="00891731" w:rsidRDefault="00415098" w:rsidP="0035057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Protokół sporządzono w dwóch jednobrzmiących egzemplarzach, po jednym dla każdej ze stron. </w:t>
      </w:r>
    </w:p>
    <w:p w14:paraId="6AD60992" w14:textId="77777777" w:rsidR="00891731" w:rsidRPr="00002A95" w:rsidRDefault="00891731" w:rsidP="00891731">
      <w:pPr>
        <w:rPr>
          <w:rFonts w:asciiTheme="minorHAnsi" w:hAnsiTheme="minorHAnsi" w:cstheme="minorHAnsi"/>
          <w:sz w:val="22"/>
          <w:szCs w:val="22"/>
        </w:rPr>
      </w:pPr>
    </w:p>
    <w:p w14:paraId="303A0CFE" w14:textId="77777777" w:rsidR="00891731" w:rsidRPr="00002A95" w:rsidRDefault="00891731" w:rsidP="00891731">
      <w:pPr>
        <w:rPr>
          <w:rFonts w:asciiTheme="minorHAnsi" w:hAnsiTheme="minorHAnsi" w:cstheme="minorHAnsi"/>
          <w:sz w:val="22"/>
          <w:szCs w:val="22"/>
        </w:rPr>
      </w:pPr>
      <w:r w:rsidRPr="00A24B0A">
        <w:rPr>
          <w:rFonts w:asciiTheme="minorHAnsi" w:hAnsiTheme="minorHAnsi" w:cstheme="minorHAnsi"/>
          <w:sz w:val="20"/>
          <w:szCs w:val="20"/>
        </w:rPr>
        <w:t>Data</w:t>
      </w:r>
      <w:r w:rsidRPr="00002A9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________________________</w:t>
      </w:r>
      <w:r w:rsidRPr="00002A9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1135EE" w14:textId="77777777" w:rsidR="00891731" w:rsidRPr="00002A95" w:rsidRDefault="00891731" w:rsidP="00891731">
      <w:pPr>
        <w:rPr>
          <w:rFonts w:asciiTheme="minorHAnsi" w:hAnsiTheme="minorHAnsi" w:cstheme="minorHAnsi"/>
          <w:sz w:val="22"/>
          <w:szCs w:val="22"/>
        </w:rPr>
      </w:pPr>
    </w:p>
    <w:p w14:paraId="354EB424" w14:textId="77777777" w:rsidR="00891731" w:rsidRPr="00002A95" w:rsidRDefault="00891731" w:rsidP="00891731">
      <w:pPr>
        <w:rPr>
          <w:rFonts w:asciiTheme="minorHAnsi" w:hAnsiTheme="minorHAnsi" w:cstheme="minorHAnsi"/>
          <w:sz w:val="22"/>
          <w:szCs w:val="22"/>
        </w:rPr>
      </w:pPr>
    </w:p>
    <w:p w14:paraId="2761AA43" w14:textId="77777777" w:rsidR="00891731" w:rsidRPr="00002A95" w:rsidRDefault="00891731" w:rsidP="00891731">
      <w:pPr>
        <w:rPr>
          <w:rFonts w:asciiTheme="minorHAnsi" w:hAnsiTheme="minorHAnsi" w:cstheme="minorHAnsi"/>
          <w:sz w:val="22"/>
          <w:szCs w:val="22"/>
        </w:rPr>
      </w:pPr>
    </w:p>
    <w:p w14:paraId="68CD965E" w14:textId="77777777" w:rsidR="00891731" w:rsidRDefault="00891731" w:rsidP="00891731">
      <w:pPr>
        <w:rPr>
          <w:rFonts w:asciiTheme="minorHAnsi" w:hAnsiTheme="minorHAnsi" w:cstheme="minorHAnsi"/>
          <w:sz w:val="22"/>
          <w:szCs w:val="22"/>
        </w:rPr>
      </w:pPr>
    </w:p>
    <w:p w14:paraId="320E7FAC" w14:textId="77777777" w:rsidR="00891731" w:rsidRDefault="00891731" w:rsidP="0089173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____________________</w:t>
      </w:r>
    </w:p>
    <w:p w14:paraId="7144B60F" w14:textId="77777777" w:rsidR="00891731" w:rsidRDefault="00891731" w:rsidP="0089173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74094FB6" w14:textId="77777777" w:rsidR="00891731" w:rsidRPr="00002A95" w:rsidRDefault="00891731" w:rsidP="00891731">
      <w:pPr>
        <w:rPr>
          <w:rFonts w:asciiTheme="minorHAnsi" w:hAnsiTheme="minorHAnsi" w:cstheme="minorHAnsi"/>
          <w:sz w:val="20"/>
          <w:szCs w:val="20"/>
        </w:rPr>
      </w:pPr>
      <w:r w:rsidRPr="00002A95">
        <w:rPr>
          <w:rFonts w:asciiTheme="minorHAnsi" w:hAnsiTheme="minorHAnsi" w:cstheme="minorHAnsi"/>
          <w:sz w:val="20"/>
          <w:szCs w:val="20"/>
        </w:rPr>
        <w:t xml:space="preserve"> (</w:t>
      </w:r>
      <w:r>
        <w:rPr>
          <w:rFonts w:asciiTheme="minorHAnsi" w:hAnsiTheme="minorHAnsi" w:cstheme="minorHAnsi"/>
          <w:sz w:val="20"/>
          <w:szCs w:val="20"/>
        </w:rPr>
        <w:t>Podpis p</w:t>
      </w:r>
      <w:r w:rsidRPr="00002A95">
        <w:rPr>
          <w:rFonts w:asciiTheme="minorHAnsi" w:hAnsiTheme="minorHAnsi" w:cstheme="minorHAnsi"/>
          <w:sz w:val="20"/>
          <w:szCs w:val="20"/>
        </w:rPr>
        <w:t>rzedstawiciel</w:t>
      </w:r>
      <w:r>
        <w:rPr>
          <w:rFonts w:asciiTheme="minorHAnsi" w:hAnsiTheme="minorHAnsi" w:cstheme="minorHAnsi"/>
          <w:sz w:val="20"/>
          <w:szCs w:val="20"/>
        </w:rPr>
        <w:t>a Firmy)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                 </w:t>
      </w:r>
      <w:r w:rsidRPr="00002A95">
        <w:rPr>
          <w:rFonts w:asciiTheme="minorHAnsi" w:hAnsiTheme="minorHAnsi" w:cstheme="minorHAnsi"/>
          <w:sz w:val="20"/>
          <w:szCs w:val="20"/>
        </w:rPr>
        <w:t xml:space="preserve"> (</w:t>
      </w:r>
      <w:r>
        <w:rPr>
          <w:rFonts w:asciiTheme="minorHAnsi" w:hAnsiTheme="minorHAnsi" w:cstheme="minorHAnsi"/>
          <w:sz w:val="20"/>
          <w:szCs w:val="20"/>
        </w:rPr>
        <w:t>Podpis p</w:t>
      </w:r>
      <w:r w:rsidRPr="00002A95">
        <w:rPr>
          <w:rFonts w:asciiTheme="minorHAnsi" w:hAnsiTheme="minorHAnsi" w:cstheme="minorHAnsi"/>
          <w:sz w:val="20"/>
          <w:szCs w:val="20"/>
        </w:rPr>
        <w:t>rzedstawiciel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002A95">
        <w:rPr>
          <w:rFonts w:asciiTheme="minorHAnsi" w:hAnsiTheme="minorHAnsi" w:cstheme="minorHAnsi"/>
          <w:sz w:val="20"/>
          <w:szCs w:val="20"/>
        </w:rPr>
        <w:t xml:space="preserve"> Zamawiającego)</w:t>
      </w:r>
    </w:p>
    <w:p w14:paraId="2443F979" w14:textId="77777777" w:rsidR="00891731" w:rsidRDefault="00891731" w:rsidP="00415098">
      <w:pPr>
        <w:rPr>
          <w:rFonts w:asciiTheme="minorHAnsi" w:hAnsiTheme="minorHAnsi" w:cstheme="minorHAnsi"/>
        </w:rPr>
      </w:pPr>
    </w:p>
    <w:p w14:paraId="4B769BE1" w14:textId="77777777" w:rsidR="00143FA4" w:rsidRDefault="00143FA4" w:rsidP="00415098">
      <w:pPr>
        <w:rPr>
          <w:rFonts w:asciiTheme="minorHAnsi" w:hAnsiTheme="minorHAnsi" w:cstheme="minorHAnsi"/>
        </w:rPr>
      </w:pPr>
    </w:p>
    <w:p w14:paraId="5D91354E" w14:textId="77777777" w:rsidR="00143FA4" w:rsidRPr="00AB6C53" w:rsidRDefault="00143FA4" w:rsidP="00143FA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43FA4">
        <w:rPr>
          <w:rFonts w:asciiTheme="minorHAnsi" w:hAnsiTheme="minorHAnsi" w:cstheme="minorHAnsi"/>
          <w:b/>
          <w:bCs/>
          <w:color w:val="0070C0"/>
        </w:rPr>
        <w:t>*</w:t>
      </w:r>
      <w:r w:rsidRPr="00AB6C53">
        <w:rPr>
          <w:rFonts w:asciiTheme="minorHAnsi" w:hAnsiTheme="minorHAnsi" w:cstheme="minorHAnsi"/>
          <w:b/>
          <w:bCs/>
          <w:sz w:val="22"/>
          <w:szCs w:val="22"/>
        </w:rPr>
        <w:t>niepotrzebne skreślić lub usunąć</w:t>
      </w:r>
    </w:p>
    <w:p w14:paraId="5CFC7E96" w14:textId="77777777" w:rsidR="00143FA4" w:rsidRPr="00EE1B2E" w:rsidRDefault="00143FA4" w:rsidP="00415098">
      <w:pPr>
        <w:rPr>
          <w:rFonts w:asciiTheme="minorHAnsi" w:hAnsiTheme="minorHAnsi" w:cstheme="minorHAnsi"/>
        </w:rPr>
      </w:pPr>
    </w:p>
    <w:sectPr w:rsidR="00143FA4" w:rsidRPr="00EE1B2E" w:rsidSect="0035057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3B0C" w14:textId="77777777" w:rsidR="006B0098" w:rsidRDefault="006B0098" w:rsidP="008F0038">
      <w:r>
        <w:separator/>
      </w:r>
    </w:p>
  </w:endnote>
  <w:endnote w:type="continuationSeparator" w:id="0">
    <w:p w14:paraId="1B3AC33B" w14:textId="77777777" w:rsidR="006B0098" w:rsidRDefault="006B0098" w:rsidP="008F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65047" w14:textId="77777777" w:rsidR="006B0098" w:rsidRDefault="006B0098" w:rsidP="008F0038">
      <w:r>
        <w:separator/>
      </w:r>
    </w:p>
  </w:footnote>
  <w:footnote w:type="continuationSeparator" w:id="0">
    <w:p w14:paraId="71BE347F" w14:textId="77777777" w:rsidR="006B0098" w:rsidRDefault="006B0098" w:rsidP="008F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A1EFF" w14:textId="77777777" w:rsidR="00143FA4" w:rsidRPr="00143FA4" w:rsidRDefault="00143FA4" w:rsidP="00143FA4">
    <w:pPr>
      <w:widowControl w:val="0"/>
      <w:tabs>
        <w:tab w:val="center" w:pos="4536"/>
        <w:tab w:val="right" w:pos="9072"/>
      </w:tabs>
      <w:adjustRightInd w:val="0"/>
      <w:jc w:val="center"/>
      <w:textAlignment w:val="baseline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bookmarkStart w:id="0" w:name="_Hlk196734032"/>
    <w:bookmarkStart w:id="1" w:name="_Hlk196734033"/>
    <w:r w:rsidRPr="00143FA4">
      <w:rPr>
        <w:rFonts w:asciiTheme="minorHAnsi" w:eastAsia="Calibri" w:hAnsiTheme="minorHAnsi"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216409A9" w14:textId="77777777" w:rsidR="00143FA4" w:rsidRPr="00143FA4" w:rsidRDefault="00143FA4" w:rsidP="00143FA4">
    <w:pPr>
      <w:widowControl w:val="0"/>
      <w:tabs>
        <w:tab w:val="center" w:pos="4536"/>
        <w:tab w:val="right" w:pos="9072"/>
      </w:tabs>
      <w:adjustRightInd w:val="0"/>
      <w:jc w:val="center"/>
      <w:textAlignment w:val="baseline"/>
      <w:rPr>
        <w:rFonts w:asciiTheme="minorHAnsi" w:eastAsia="Lucida Sans Unicode" w:hAnsiTheme="minorHAnsi" w:cstheme="minorHAnsi"/>
        <w:sz w:val="18"/>
        <w:szCs w:val="18"/>
        <w:lang w:eastAsia="pl-PL"/>
      </w:rPr>
    </w:pPr>
    <w:r w:rsidRPr="00143FA4">
      <w:rPr>
        <w:rFonts w:asciiTheme="minorHAnsi" w:eastAsia="Lucida Sans Unicode" w:hAnsiTheme="minorHAnsi" w:cstheme="minorHAnsi"/>
        <w:sz w:val="18"/>
        <w:szCs w:val="18"/>
        <w:lang w:eastAsia="pl-PL"/>
      </w:rPr>
      <w:t>1001-ILZ.260.</w:t>
    </w:r>
    <w:bookmarkEnd w:id="0"/>
    <w:bookmarkEnd w:id="1"/>
    <w:r w:rsidRPr="00143FA4">
      <w:rPr>
        <w:rFonts w:asciiTheme="minorHAnsi" w:eastAsia="Lucida Sans Unicode" w:hAnsiTheme="minorHAnsi" w:cstheme="minorHAnsi"/>
        <w:sz w:val="18"/>
        <w:szCs w:val="18"/>
        <w:lang w:eastAsia="pl-PL"/>
      </w:rPr>
      <w:t>20.2026</w:t>
    </w:r>
  </w:p>
  <w:p w14:paraId="0CE14EE9" w14:textId="679B3C03" w:rsidR="008F0038" w:rsidRPr="00143FA4" w:rsidRDefault="008F0038" w:rsidP="00143F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87FDB"/>
    <w:multiLevelType w:val="hybridMultilevel"/>
    <w:tmpl w:val="70E20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92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E69"/>
    <w:rsid w:val="000345E9"/>
    <w:rsid w:val="0005442B"/>
    <w:rsid w:val="0008334E"/>
    <w:rsid w:val="00143FA4"/>
    <w:rsid w:val="00200971"/>
    <w:rsid w:val="0020111D"/>
    <w:rsid w:val="00232AA9"/>
    <w:rsid w:val="00350574"/>
    <w:rsid w:val="00406BC4"/>
    <w:rsid w:val="00415098"/>
    <w:rsid w:val="0046632C"/>
    <w:rsid w:val="006B0098"/>
    <w:rsid w:val="00717E6F"/>
    <w:rsid w:val="007238E4"/>
    <w:rsid w:val="00744B2F"/>
    <w:rsid w:val="008119DC"/>
    <w:rsid w:val="00891731"/>
    <w:rsid w:val="008F0038"/>
    <w:rsid w:val="00AB3D5E"/>
    <w:rsid w:val="00AB6C53"/>
    <w:rsid w:val="00C41E69"/>
    <w:rsid w:val="00C477C6"/>
    <w:rsid w:val="00C9534C"/>
    <w:rsid w:val="00E35415"/>
    <w:rsid w:val="00E41E7C"/>
    <w:rsid w:val="00E6235B"/>
    <w:rsid w:val="00EE1B2E"/>
    <w:rsid w:val="00FC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38076675"/>
  <w15:chartTrackingRefBased/>
  <w15:docId w15:val="{17B1FFF7-9E04-4C9D-8EE2-FB71D880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0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0038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F0038"/>
  </w:style>
  <w:style w:type="paragraph" w:styleId="Stopka">
    <w:name w:val="footer"/>
    <w:basedOn w:val="Normalny"/>
    <w:link w:val="StopkaZnak"/>
    <w:uiPriority w:val="99"/>
    <w:unhideWhenUsed/>
    <w:rsid w:val="008F0038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F003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50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509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50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3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Olichwier Aleksandra</dc:creator>
  <cp:keywords/>
  <dc:description/>
  <cp:lastModifiedBy>Szczepaniak Magdalena 2</cp:lastModifiedBy>
  <cp:revision>4</cp:revision>
  <dcterms:created xsi:type="dcterms:W3CDTF">2026-04-16T07:51:00Z</dcterms:created>
  <dcterms:modified xsi:type="dcterms:W3CDTF">2026-04-23T08:34:00Z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UxC4dwLulzfINJ8nQH+xvX5LNGipWa4BRSZhPgxsCvlnQjDHMEIY/Y0BueiXDDO1RNNKjsoCrCUW6wv/OAI20A==</vt:lpwstr>
  </property>
  <property fmtid="{D5CDD505-2E9C-101B-9397-08002B2CF9AE}" pid="4" name="MFClassificationDate">
    <vt:lpwstr>2022-06-08T15:21:57.2820783+02:00</vt:lpwstr>
  </property>
  <property fmtid="{D5CDD505-2E9C-101B-9397-08002B2CF9AE}" pid="5" name="MFClassifiedBySID">
    <vt:lpwstr>UxC4dwLulzfINJ8nQH+xvX5LNGipWa4BRSZhPgxsCvm42mrIC/DSDv0ggS+FjUN/2v1BBotkLlY5aAiEhoi6uR0rbGqiisd3iNhTAr+hWYxdppeZW8A9p/AHs9ZtP0Qo</vt:lpwstr>
  </property>
  <property fmtid="{D5CDD505-2E9C-101B-9397-08002B2CF9AE}" pid="6" name="MFGRNItemId">
    <vt:lpwstr>GRN-2cc69887-7a74-4f25-89bd-6860d1b931a6</vt:lpwstr>
  </property>
  <property fmtid="{D5CDD505-2E9C-101B-9397-08002B2CF9AE}" pid="7" name="MFHash">
    <vt:lpwstr>qMSN65jZoPmVcl3zmB91QjUg5HeQEGFcNBedk3WyGZY=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